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31D5586D" w:rsidR="00E27913" w:rsidRPr="00907DEA" w:rsidRDefault="00774E11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سازمان حفاظت محیط زیست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0D1C1556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774E11">
              <w:rPr>
                <w:rFonts w:cs="B Titr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6192" w:type="dxa"/>
          </w:tcPr>
          <w:p w14:paraId="5D28CF96" w14:textId="1415B886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774E11">
              <w:rPr>
                <w:rFonts w:cs="B Titr" w:hint="cs"/>
                <w:sz w:val="26"/>
                <w:szCs w:val="26"/>
                <w:rtl/>
                <w:lang w:bidi="fa-IR"/>
              </w:rPr>
              <w:t>86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564"/>
        <w:gridCol w:w="1005"/>
        <w:gridCol w:w="4575"/>
        <w:gridCol w:w="1170"/>
        <w:gridCol w:w="2725"/>
        <w:gridCol w:w="1326"/>
      </w:tblGrid>
      <w:tr w:rsidR="00774E11" w14:paraId="1153ECE5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2E8AE99B" w14:textId="77777777" w:rsidR="00774E11" w:rsidRPr="00A37FE5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564" w:type="dxa"/>
            <w:shd w:val="clear" w:color="auto" w:fill="806000" w:themeFill="accent4" w:themeFillShade="80"/>
            <w:vAlign w:val="center"/>
          </w:tcPr>
          <w:p w14:paraId="2230B15B" w14:textId="77777777" w:rsidR="00774E11" w:rsidRPr="000E465E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005" w:type="dxa"/>
            <w:shd w:val="clear" w:color="auto" w:fill="806000" w:themeFill="accent4" w:themeFillShade="80"/>
            <w:vAlign w:val="center"/>
          </w:tcPr>
          <w:p w14:paraId="4110C5ED" w14:textId="77777777" w:rsidR="00774E11" w:rsidRPr="000E465E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575" w:type="dxa"/>
            <w:shd w:val="clear" w:color="auto" w:fill="806000" w:themeFill="accent4" w:themeFillShade="80"/>
            <w:vAlign w:val="center"/>
          </w:tcPr>
          <w:p w14:paraId="3B85F515" w14:textId="77777777" w:rsidR="00774E11" w:rsidRPr="000E465E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170" w:type="dxa"/>
            <w:shd w:val="clear" w:color="auto" w:fill="806000" w:themeFill="accent4" w:themeFillShade="80"/>
            <w:vAlign w:val="center"/>
          </w:tcPr>
          <w:p w14:paraId="1D17F442" w14:textId="77777777" w:rsidR="00774E11" w:rsidRPr="000E465E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725" w:type="dxa"/>
            <w:shd w:val="clear" w:color="auto" w:fill="806000" w:themeFill="accent4" w:themeFillShade="80"/>
            <w:vAlign w:val="center"/>
          </w:tcPr>
          <w:p w14:paraId="3B024259" w14:textId="77777777" w:rsidR="00774E11" w:rsidRPr="000E465E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60B816EA" w14:textId="77777777" w:rsidR="00774E11" w:rsidRPr="000E465E" w:rsidRDefault="00774E11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774E11" w:rsidRPr="00E643BF" w14:paraId="7E50C5FA" w14:textId="77777777" w:rsidTr="00F5124D">
        <w:tc>
          <w:tcPr>
            <w:tcW w:w="754" w:type="dxa"/>
            <w:vAlign w:val="center"/>
          </w:tcPr>
          <w:p w14:paraId="5BB3D785" w14:textId="77777777" w:rsidR="00774E11" w:rsidRPr="00A37FE5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64" w:type="dxa"/>
            <w:vMerge w:val="restart"/>
            <w:shd w:val="clear" w:color="auto" w:fill="auto"/>
            <w:vAlign w:val="center"/>
          </w:tcPr>
          <w:p w14:paraId="1D5FEA5A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حفاظت محیط زیست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03AE3AC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4E1224C9" w14:textId="77777777" w:rsidR="00774E11" w:rsidRPr="00E643BF" w:rsidRDefault="00774E11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بنادر، اسکله‌ها و ناوگان ص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ص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در آب‌ها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و آزاد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919FED9" w14:textId="77777777" w:rsidR="00774E11" w:rsidRPr="007A0C8A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12- 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>(1) (3) (ج)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65529DC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بنادر و دریانوردی</w:t>
            </w:r>
          </w:p>
        </w:tc>
        <w:tc>
          <w:tcPr>
            <w:tcW w:w="1326" w:type="dxa"/>
            <w:vAlign w:val="center"/>
          </w:tcPr>
          <w:p w14:paraId="2D7BB80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774E11" w:rsidRPr="00E643BF" w14:paraId="50830B98" w14:textId="77777777" w:rsidTr="00F5124D">
        <w:tc>
          <w:tcPr>
            <w:tcW w:w="754" w:type="dxa"/>
            <w:vAlign w:val="center"/>
          </w:tcPr>
          <w:p w14:paraId="7BC8004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2C08D2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FF4ACE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189AAEB5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ارزش‌افزا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جانب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ضا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2D08A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17- 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(1) (8) (11) (ب)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37B0EF2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دام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پزشکی کشور</w:t>
            </w:r>
          </w:p>
        </w:tc>
        <w:tc>
          <w:tcPr>
            <w:tcW w:w="1326" w:type="dxa"/>
            <w:vAlign w:val="center"/>
          </w:tcPr>
          <w:p w14:paraId="19D30C1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774E11" w:rsidRPr="00E643BF" w14:paraId="54F95525" w14:textId="77777777" w:rsidTr="00F5124D">
        <w:tc>
          <w:tcPr>
            <w:tcW w:w="754" w:type="dxa"/>
            <w:vAlign w:val="center"/>
          </w:tcPr>
          <w:p w14:paraId="4E60A62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CD206A5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055CCC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069E7479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بوم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کودها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 رشد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فن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7E6E89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43-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(7) (الف)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4075261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فناور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Align w:val="center"/>
          </w:tcPr>
          <w:p w14:paraId="694346A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774E11" w:rsidRPr="00E643BF" w14:paraId="2BA677A8" w14:textId="77777777" w:rsidTr="00F5124D">
        <w:tc>
          <w:tcPr>
            <w:tcW w:w="754" w:type="dxa"/>
            <w:vAlign w:val="center"/>
          </w:tcPr>
          <w:p w14:paraId="7C44514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3EF96D1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7979B168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4C97C8AF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برنامه‌ر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محصولات راهبرد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 شامل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گندم و س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ب‌زم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تحقق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شکر و حبوبات و افزا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برنج، پنبه و روغن خوراک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و فناور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بوم سازگار، ا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>خطر در زنج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کشاور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از قب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 و روش تول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لجست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ک،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ساز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A16B2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A16B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5FABC9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2F22A11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5E8B938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</w:tr>
      <w:tr w:rsidR="00774E11" w:rsidRPr="00E643BF" w14:paraId="24C7761B" w14:textId="77777777" w:rsidTr="00F5124D">
        <w:tc>
          <w:tcPr>
            <w:tcW w:w="754" w:type="dxa"/>
            <w:vAlign w:val="center"/>
          </w:tcPr>
          <w:p w14:paraId="2C493FE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11261D0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E3526C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581E97AF" w14:textId="77777777" w:rsidR="00774E11" w:rsidRPr="00EA16B2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توسعه و ترو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رش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 تلف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آفات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8ADEF5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48-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3C2A8A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DCBF6C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680567A" w14:textId="77777777" w:rsidTr="00F5124D">
        <w:tc>
          <w:tcPr>
            <w:tcW w:w="754" w:type="dxa"/>
            <w:vAlign w:val="center"/>
          </w:tcPr>
          <w:p w14:paraId="130AB1A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1C4EA804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0907274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10838D2E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رنامه‌ر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به‌منظور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نهاده‌ها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شامل تثب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منابع تام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علوفه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و جو، 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در ذرت دانه‌ا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معادل آن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CBEAA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6F6442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A0DE6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D4F090D" w14:textId="77777777" w:rsidTr="00F5124D">
        <w:tc>
          <w:tcPr>
            <w:tcW w:w="754" w:type="dxa"/>
            <w:vAlign w:val="center"/>
          </w:tcPr>
          <w:p w14:paraId="4482705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B1CBAA1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830AA7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7E07D032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CCB06E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3D38AD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581BD7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946E36B" w14:textId="77777777" w:rsidTr="00F5124D">
        <w:tc>
          <w:tcPr>
            <w:tcW w:w="754" w:type="dxa"/>
            <w:vAlign w:val="center"/>
          </w:tcPr>
          <w:p w14:paraId="7C1B0AB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477FEC1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A7502F5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75FF70D4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9870B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A293ED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B5CFC4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F5A6526" w14:textId="77777777" w:rsidTr="00F5124D">
        <w:tc>
          <w:tcPr>
            <w:tcW w:w="754" w:type="dxa"/>
            <w:vAlign w:val="center"/>
          </w:tcPr>
          <w:p w14:paraId="3F8F5F7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A4EC2D4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A95345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09064BEC" w14:textId="77777777" w:rsidR="00774E11" w:rsidRPr="00307DE3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19B4D7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DF69E1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91B175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8F3CFA2" w14:textId="77777777" w:rsidTr="00F5124D">
        <w:tc>
          <w:tcPr>
            <w:tcW w:w="754" w:type="dxa"/>
            <w:vAlign w:val="center"/>
          </w:tcPr>
          <w:p w14:paraId="79E7642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CF9339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F3DB79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3DBA2155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حفاظت از ذخا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بازساز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و اح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اء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ستگاه‌ها،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ستگاه‌ها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مصنوع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 از مناطق تخم‌ر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نوزادگاه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و رهاساز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بچه ماه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9D9A2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9- 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(1) (2) (17)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130006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98BF2F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F5B263A" w14:textId="77777777" w:rsidTr="00F5124D">
        <w:tc>
          <w:tcPr>
            <w:tcW w:w="754" w:type="dxa"/>
            <w:vAlign w:val="center"/>
          </w:tcPr>
          <w:p w14:paraId="7C7149A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123504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2CC827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5AB72AE3" w14:textId="77777777" w:rsidR="00774E11" w:rsidRPr="00307DE3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استفاده از سا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محصولات)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FF51DC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983666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0FC6FD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7A873C7" w14:textId="77777777" w:rsidTr="00F5124D">
        <w:tc>
          <w:tcPr>
            <w:tcW w:w="754" w:type="dxa"/>
            <w:vAlign w:val="center"/>
          </w:tcPr>
          <w:p w14:paraId="16D675D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C734E0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E849691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2F910B79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اصلاح الگو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متناسب با توان اکولوژ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کم‌آب‌بر و خشکبار، صنا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بازارها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صادرات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71EFC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21- 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(1) (17)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008A8C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740451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6E8481A" w14:textId="77777777" w:rsidTr="00F5124D">
        <w:tc>
          <w:tcPr>
            <w:tcW w:w="754" w:type="dxa"/>
            <w:vAlign w:val="center"/>
          </w:tcPr>
          <w:p w14:paraId="746E780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CFE889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5BCBEF89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39B14851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مد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 از نظر تنش‌ها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برداشت با تاک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آب، ارتقاء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و بازار پسند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130145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22-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(1) (8) (14)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C88D09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7B787F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25F37C37" w14:textId="77777777" w:rsidTr="00F5124D">
        <w:tc>
          <w:tcPr>
            <w:tcW w:w="754" w:type="dxa"/>
            <w:vAlign w:val="center"/>
          </w:tcPr>
          <w:p w14:paraId="2822F5F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04313D8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85D1CC4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77252FC4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نوساز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مدرن‌ساز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باغ‌ها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مسن و فرسوده با تاک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بر بهره‌گ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سلامت، افزا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عملکرد، بهره‌ور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آب، ک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بازار پسند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باغ</w:t>
            </w:r>
            <w:r w:rsidRPr="008B70E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A6649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23- </w:t>
            </w:r>
            <w:r w:rsidRPr="008B70E9">
              <w:rPr>
                <w:rFonts w:cs="B Nazanin"/>
                <w:sz w:val="26"/>
                <w:szCs w:val="26"/>
                <w:rtl/>
                <w:lang w:bidi="fa-IR"/>
              </w:rPr>
              <w:t>(1)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26EE95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3F9EC8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7237B02" w14:textId="77777777" w:rsidTr="00F5124D">
        <w:tc>
          <w:tcPr>
            <w:tcW w:w="754" w:type="dxa"/>
            <w:vAlign w:val="center"/>
          </w:tcPr>
          <w:p w14:paraId="08F111E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348FFDF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28CDAE3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30B61E3E" w14:textId="77777777" w:rsidR="00774E11" w:rsidRPr="00072815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علوفه‌ها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پرآب‌بر (مانند ذرت) و کنجاله سو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نمودن علوفه‌ها و کنجاله‌ها</w:t>
            </w:r>
            <w:r w:rsidRPr="00E6371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کم‌آب‌بر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5B2F9F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24- </w:t>
            </w:r>
            <w:r w:rsidRPr="00E6371B">
              <w:rPr>
                <w:rFonts w:cs="B Nazanin"/>
                <w:sz w:val="26"/>
                <w:szCs w:val="26"/>
                <w:rtl/>
                <w:lang w:bidi="fa-IR"/>
              </w:rPr>
              <w:t>(1) (2)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E2BDFC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434C2D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C99194F" w14:textId="77777777" w:rsidTr="00F5124D">
        <w:tc>
          <w:tcPr>
            <w:tcW w:w="754" w:type="dxa"/>
            <w:vAlign w:val="center"/>
          </w:tcPr>
          <w:p w14:paraId="2732F1D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8739C97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64B3981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7EE9CBDF" w14:textId="77777777" w:rsidR="00774E11" w:rsidRPr="00072815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ضا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(جلبک‌ها و حشرات) و سا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دانه‌ها (مانند ارزن، سورگوم، 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کاله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...) برا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3F2B3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35-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468AFF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F33ADA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20DAA22A" w14:textId="77777777" w:rsidTr="00F5124D">
        <w:tc>
          <w:tcPr>
            <w:tcW w:w="754" w:type="dxa"/>
            <w:vAlign w:val="center"/>
          </w:tcPr>
          <w:p w14:paraId="286CD66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269D3B4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0EB999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49716511" w14:textId="77777777" w:rsidR="00774E11" w:rsidRPr="00072815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جمع‌آور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ذخا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ژنت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باغ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جد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(به‌و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بذور ه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متفاوت و گلخانه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E3F242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759CF7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B79F5E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882CC5B" w14:textId="77777777" w:rsidTr="00F5124D">
        <w:tc>
          <w:tcPr>
            <w:tcW w:w="754" w:type="dxa"/>
            <w:vAlign w:val="center"/>
          </w:tcPr>
          <w:p w14:paraId="7E8BEE8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94AF055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AF2E2B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42F16226" w14:textId="77777777" w:rsidR="00774E11" w:rsidRPr="00072815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وابستگ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در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4F1E7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37- </w:t>
            </w:r>
            <w:r w:rsidRPr="00866897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350090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07736E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CB7F3D9" w14:textId="77777777" w:rsidTr="00F5124D">
        <w:tc>
          <w:tcPr>
            <w:tcW w:w="754" w:type="dxa"/>
            <w:vAlign w:val="center"/>
          </w:tcPr>
          <w:p w14:paraId="4CE6A9F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813EF5B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FD2427C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004D7361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6500C0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7EA66C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6768AC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76C3F79" w14:textId="77777777" w:rsidTr="00F5124D">
        <w:tc>
          <w:tcPr>
            <w:tcW w:w="754" w:type="dxa"/>
            <w:vAlign w:val="center"/>
          </w:tcPr>
          <w:p w14:paraId="3812C51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31EF31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561ACDA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5F30F0B3" w14:textId="77777777" w:rsidR="00774E11" w:rsidRPr="000C57ED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سالم‌ساز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هسته‌ها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اول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تجار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- بوم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تام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و مواد اندام تکث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اص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احداث باغ‌ها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 xml:space="preserve"> مادر</w:t>
            </w:r>
            <w:r w:rsidRPr="00D517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8EE42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39- </w:t>
            </w:r>
            <w:r w:rsidRPr="00D51731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BD2D5C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25FFCA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0028F9C" w14:textId="77777777" w:rsidTr="00F5124D">
        <w:tc>
          <w:tcPr>
            <w:tcW w:w="754" w:type="dxa"/>
            <w:vAlign w:val="center"/>
          </w:tcPr>
          <w:p w14:paraId="3ECBF6C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1C6E06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59B740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27C03679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بهبود روش‌ها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کودها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3F67D5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44-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232A9E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CADBB9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D3DA339" w14:textId="77777777" w:rsidTr="00F5124D">
        <w:tc>
          <w:tcPr>
            <w:tcW w:w="754" w:type="dxa"/>
            <w:vAlign w:val="center"/>
          </w:tcPr>
          <w:p w14:paraId="0D4C21E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CBD404F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358E2AD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43FCE7BB" w14:textId="77777777" w:rsidR="00774E11" w:rsidRPr="00540E20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52C57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A6DC8C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BC921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12C1362" w14:textId="77777777" w:rsidTr="00F5124D">
        <w:tc>
          <w:tcPr>
            <w:tcW w:w="754" w:type="dxa"/>
            <w:vAlign w:val="center"/>
          </w:tcPr>
          <w:p w14:paraId="00AB88E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FAF5BB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55F0B06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7A36AE4E" w14:textId="77777777" w:rsidR="00774E11" w:rsidRPr="00540E20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بر کاربرد آفت‌کش‌ها از طر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استقرار کامل نظام نسخه‌نو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 و ارتقاء دانش و مهارت در حوزه مصرف صح</w:t>
            </w:r>
            <w:r w:rsidRPr="00BC43F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43FD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EC9F15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47- </w:t>
            </w:r>
            <w:r w:rsidRPr="00BC43FD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43BFB4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C22E15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F7235A7" w14:textId="77777777" w:rsidTr="00F5124D">
        <w:tc>
          <w:tcPr>
            <w:tcW w:w="754" w:type="dxa"/>
            <w:vAlign w:val="center"/>
          </w:tcPr>
          <w:p w14:paraId="42F080B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1F8634A9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A9F04D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418AB1CF" w14:textId="77777777" w:rsidR="00774E11" w:rsidRPr="00540E20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توسعه آزما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تجز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گ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اه،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ارز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غذا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خاک و ارتقاء دانش بهره‌برداران در مصرف علم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‌و کارشناس</w:t>
            </w:r>
            <w:r w:rsidRPr="00BF017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D4211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50- </w:t>
            </w:r>
            <w:r w:rsidRPr="00BF017E">
              <w:rPr>
                <w:rFonts w:cs="B Nazanin"/>
                <w:sz w:val="26"/>
                <w:szCs w:val="26"/>
                <w:rtl/>
                <w:lang w:bidi="fa-IR"/>
              </w:rPr>
              <w:t>(2) (15)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506A02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3C1EB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4EF45DA" w14:textId="77777777" w:rsidTr="00F5124D">
        <w:tc>
          <w:tcPr>
            <w:tcW w:w="754" w:type="dxa"/>
            <w:vAlign w:val="center"/>
          </w:tcPr>
          <w:p w14:paraId="5B81413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8AF3359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4518D7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07ABCCB2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4D8755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F19AE8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748F51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42F0CFA" w14:textId="77777777" w:rsidTr="00F5124D">
        <w:tc>
          <w:tcPr>
            <w:tcW w:w="754" w:type="dxa"/>
            <w:vAlign w:val="center"/>
          </w:tcPr>
          <w:p w14:paraId="2A57959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D1269B7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66E8399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18BB50A3" w14:textId="77777777" w:rsidR="00774E11" w:rsidRPr="0092553C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بهساز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نوساز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تجه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ناوگان مصرف آفت‌کش‌ها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5113EB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53-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(2) (8)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19F4FC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C4CE6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47B3089" w14:textId="77777777" w:rsidTr="00F5124D">
        <w:tc>
          <w:tcPr>
            <w:tcW w:w="754" w:type="dxa"/>
            <w:vAlign w:val="center"/>
          </w:tcPr>
          <w:p w14:paraId="6C11983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A08E45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22DF67D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7855FB7D" w14:textId="77777777" w:rsidR="00774E11" w:rsidRPr="0092553C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توسعه صندوق 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محل تعرفه گمرک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توسعه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از قب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روش‌ها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کپارچه‌ساز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مکان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ون،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خاک، توسعه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فعال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باغ‌ها، صنا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59DE1B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4E84A1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E6F722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D390649" w14:textId="77777777" w:rsidTr="00F5124D">
        <w:tc>
          <w:tcPr>
            <w:tcW w:w="754" w:type="dxa"/>
            <w:vAlign w:val="center"/>
          </w:tcPr>
          <w:p w14:paraId="1501E6F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5065A7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5FCA2F3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A817D6F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ربنا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انواع شهرک‌ها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B5F73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3DA0EC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F752C7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562AAF7" w14:textId="77777777" w:rsidTr="00F5124D">
        <w:tc>
          <w:tcPr>
            <w:tcW w:w="754" w:type="dxa"/>
            <w:vAlign w:val="center"/>
          </w:tcPr>
          <w:p w14:paraId="0FB30BF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2DFD149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F6CB855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48E8746A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رفع محدود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خصوص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و فرابورس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8C6D0B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(6)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E40C30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586F49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BD8A7E9" w14:textId="77777777" w:rsidTr="00F5124D">
        <w:tc>
          <w:tcPr>
            <w:tcW w:w="754" w:type="dxa"/>
            <w:vAlign w:val="center"/>
          </w:tcPr>
          <w:p w14:paraId="0545723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43C63F4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BD360A8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72FDEC7" w14:textId="77777777" w:rsidR="00774E11" w:rsidRPr="0092553C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تنق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قوان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رفع موانع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انسجام در برنامه‌ر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کشاورز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8258A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72-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D8FC8C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16200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A377ADF" w14:textId="77777777" w:rsidTr="00F5124D">
        <w:tc>
          <w:tcPr>
            <w:tcW w:w="754" w:type="dxa"/>
            <w:vAlign w:val="center"/>
          </w:tcPr>
          <w:p w14:paraId="11AE3B9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42FB357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4FFFB0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3B4D2C81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تجه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هم‌افزا کردن 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گان‌ها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حفاظت، نظارت و سامانده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کنترل شناورها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فاقد هو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رقانون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رمجاز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AB1343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(17)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B2D1CA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CB0805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9AC1287" w14:textId="77777777" w:rsidTr="00F5124D">
        <w:tc>
          <w:tcPr>
            <w:tcW w:w="754" w:type="dxa"/>
            <w:vAlign w:val="center"/>
          </w:tcPr>
          <w:p w14:paraId="0D716F8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3CFDEC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8A1C77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216D0368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طبقه‌بند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مشاغل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شناسنامه‌دار کردن کشاورزان و منابع تحت مد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از قب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سنددار کردن زم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حقآبه‌ها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287FF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(5) (14) (15)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2C17EF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42FD28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4522C50" w14:textId="77777777" w:rsidTr="00F5124D">
        <w:tc>
          <w:tcPr>
            <w:tcW w:w="754" w:type="dxa"/>
            <w:vAlign w:val="center"/>
          </w:tcPr>
          <w:p w14:paraId="094FB98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28E67B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C2E6765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5B416E33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آمار و اطلاعات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تجم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بخش‌ها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مختلف، به‌منظور ارتقا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شفاف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صح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دق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82D729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73-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2910EE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1F6637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C16D1C2" w14:textId="77777777" w:rsidTr="00F5124D">
        <w:tc>
          <w:tcPr>
            <w:tcW w:w="754" w:type="dxa"/>
            <w:vAlign w:val="center"/>
          </w:tcPr>
          <w:p w14:paraId="4F7ADB5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73E8AFA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5666CE3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756C3906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>تدق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فعال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مصاد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در جهت افزا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طرح‌ها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بازده بلندمدت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D47F0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82-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A1B413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2A26C0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C8285CC" w14:textId="77777777" w:rsidTr="00F5124D">
        <w:tc>
          <w:tcPr>
            <w:tcW w:w="754" w:type="dxa"/>
            <w:vAlign w:val="center"/>
          </w:tcPr>
          <w:p w14:paraId="2279E66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989D377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7825D56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5F4395AA" w14:textId="77777777" w:rsidR="00774E11" w:rsidRPr="0092553C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 تجه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متشکل از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تأ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سراسر کشور و ارائه سرو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ED18A7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7BA3D7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ED5D61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E06BEEC" w14:textId="77777777" w:rsidTr="00F5124D">
        <w:tc>
          <w:tcPr>
            <w:tcW w:w="754" w:type="dxa"/>
            <w:vAlign w:val="center"/>
          </w:tcPr>
          <w:p w14:paraId="7653B65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4879355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02BE87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0F80F23F" w14:textId="77777777" w:rsidR="00774E11" w:rsidRPr="0092553C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ارتباطات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جهت ته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تعم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اعتبار بخش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0DA216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91-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B3FF69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FE48D1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242CCC9" w14:textId="77777777" w:rsidTr="00F5124D">
        <w:tc>
          <w:tcPr>
            <w:tcW w:w="754" w:type="dxa"/>
            <w:vAlign w:val="center"/>
          </w:tcPr>
          <w:p w14:paraId="33D7235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F73EF5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DB1A68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234FA081" w14:textId="77777777" w:rsidR="00774E11" w:rsidRPr="0092553C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بهره‌بردار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اهان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جلبک‌ها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0CD45B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93-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DF8309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56C995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2E5F314C" w14:textId="77777777" w:rsidTr="00F5124D">
        <w:tc>
          <w:tcPr>
            <w:tcW w:w="754" w:type="dxa"/>
            <w:vAlign w:val="center"/>
          </w:tcPr>
          <w:p w14:paraId="17B7076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3A2A4DF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19BE549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04B81F67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تشک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ها،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شرکت‌ها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خدمات مکان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996BE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6CCC98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95BB5E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A960FB8" w14:textId="77777777" w:rsidTr="00F5124D">
        <w:tc>
          <w:tcPr>
            <w:tcW w:w="754" w:type="dxa"/>
            <w:vAlign w:val="center"/>
          </w:tcPr>
          <w:p w14:paraId="14F2EF2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6CE5E8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60D17F6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6F5D3E09" w14:textId="77777777" w:rsidR="00774E11" w:rsidRPr="00DF7875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) و 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721E14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9CBF39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04D252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1198376" w14:textId="77777777" w:rsidTr="00F5124D">
        <w:tc>
          <w:tcPr>
            <w:tcW w:w="754" w:type="dxa"/>
            <w:vAlign w:val="center"/>
          </w:tcPr>
          <w:p w14:paraId="19E5F08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549D12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BE971A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5BACFA3" w14:textId="77777777" w:rsidR="00774E11" w:rsidRPr="00DF7875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و ارائه گزارش سالانه از 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کاهش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توسط نهاد متول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BC9F9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110-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(8) (4)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1435BF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2BF31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1800554" w14:textId="77777777" w:rsidTr="00F5124D">
        <w:tc>
          <w:tcPr>
            <w:tcW w:w="754" w:type="dxa"/>
            <w:vAlign w:val="center"/>
          </w:tcPr>
          <w:p w14:paraId="0AD511F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B202C18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C48610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4FBDED07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43B0FF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8DF67B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D99D4A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66A55A1" w14:textId="77777777" w:rsidTr="00F5124D">
        <w:tc>
          <w:tcPr>
            <w:tcW w:w="754" w:type="dxa"/>
            <w:vAlign w:val="center"/>
          </w:tcPr>
          <w:p w14:paraId="1759284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26A1D0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BE97AF3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571EA673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 به‌منظور کمک به مد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ضا</w:t>
            </w:r>
            <w:r w:rsidRPr="00BC5FF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5FF7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4726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111- </w:t>
            </w:r>
            <w:r w:rsidRPr="00BC5FF7">
              <w:rPr>
                <w:rFonts w:cs="B Nazanin"/>
                <w:sz w:val="26"/>
                <w:szCs w:val="26"/>
                <w:rtl/>
                <w:lang w:bidi="fa-IR"/>
              </w:rPr>
              <w:t>(8) (7)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004BC9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C3E66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D04E6B1" w14:textId="77777777" w:rsidTr="00F5124D">
        <w:tc>
          <w:tcPr>
            <w:tcW w:w="754" w:type="dxa"/>
            <w:vAlign w:val="center"/>
          </w:tcPr>
          <w:p w14:paraId="4863F06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D09B2D9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81F011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187A2D39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22590F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637227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C329ED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C89FCAF" w14:textId="77777777" w:rsidTr="00F5124D">
        <w:tc>
          <w:tcPr>
            <w:tcW w:w="754" w:type="dxa"/>
            <w:vAlign w:val="center"/>
          </w:tcPr>
          <w:p w14:paraId="6012D17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CF9BE48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2405AF04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091804A6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توسعه کشت قرارداد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تقو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76FFC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134-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(11) (1)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53EC32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3D20EA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F165AC8" w14:textId="77777777" w:rsidTr="00F5124D">
        <w:tc>
          <w:tcPr>
            <w:tcW w:w="754" w:type="dxa"/>
            <w:vAlign w:val="center"/>
          </w:tcPr>
          <w:p w14:paraId="74AF866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CC36261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EA1D19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60F384F2" w14:textId="77777777" w:rsidR="00774E11" w:rsidRPr="0042440F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از شکل‌گ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در حوزه‌ها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 بخش کشاورز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9401CF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136- 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>(11)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BA5176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77F060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4E3AC7F" w14:textId="77777777" w:rsidTr="00F5124D">
        <w:tc>
          <w:tcPr>
            <w:tcW w:w="754" w:type="dxa"/>
            <w:vAlign w:val="center"/>
          </w:tcPr>
          <w:p w14:paraId="77A5A5C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8D51464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17BFF3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5CF9E3D9" w14:textId="77777777" w:rsidR="00774E11" w:rsidRPr="0009657A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>نظارت بر استفاده از مواد اول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آفت‌کشها، کودها و داروها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دامپزشک</w:t>
            </w:r>
            <w:r w:rsidRPr="0009657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A6EEF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168- </w:t>
            </w:r>
            <w:r w:rsidRPr="0009657A">
              <w:rPr>
                <w:rFonts w:cs="B Nazanin"/>
                <w:sz w:val="26"/>
                <w:szCs w:val="26"/>
                <w:rtl/>
                <w:lang w:bidi="fa-IR"/>
              </w:rPr>
              <w:t>(13) (2)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42B8D7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5DE1BF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5DE4DB0" w14:textId="77777777" w:rsidTr="00F5124D">
        <w:trPr>
          <w:trHeight w:val="1610"/>
        </w:trPr>
        <w:tc>
          <w:tcPr>
            <w:tcW w:w="754" w:type="dxa"/>
            <w:vAlign w:val="center"/>
          </w:tcPr>
          <w:p w14:paraId="7D5D4ED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FA66B9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2E7B5A4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4D421899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تعادل‌بخشی به سفره‌های آب زیرزمینی و منابع آب سطحی و مسلوب‌المنفعه نمودن چاه‌های غیر‌مجاز به منظور کاهش برداشت از سفره های آب زیرزمینی و جلوگیری از فرونشست زمین‌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BB68D2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181- (14) (15)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5512C3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61B06B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C7CB562" w14:textId="77777777" w:rsidTr="00F5124D">
        <w:tc>
          <w:tcPr>
            <w:tcW w:w="754" w:type="dxa"/>
            <w:vAlign w:val="center"/>
          </w:tcPr>
          <w:p w14:paraId="7C57284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6B16012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DBF6D94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43DB94D7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تکمیل و نوسازی شبکه‌های آبیاری و زهکشی به‌ویژه در اراضی تحت‌ پوشش سدها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E9E04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182- (14)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C4E24B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CE446C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1D9D0E9" w14:textId="77777777" w:rsidTr="00F5124D">
        <w:tc>
          <w:tcPr>
            <w:tcW w:w="754" w:type="dxa"/>
            <w:vAlign w:val="center"/>
          </w:tcPr>
          <w:p w14:paraId="1747501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5D7390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CB37265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1B387704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استحصال آب بیشتر از محل کاهش تبخیر، کنترل سیلاب‌‌ها، آب‌های سبز و نامتعارف و بازچرخانی آب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03AA4A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184- (14)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4CA759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60E68D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26E6EE2C" w14:textId="77777777" w:rsidTr="00F5124D">
        <w:tc>
          <w:tcPr>
            <w:tcW w:w="754" w:type="dxa"/>
            <w:vAlign w:val="center"/>
          </w:tcPr>
          <w:p w14:paraId="6C30405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1220AD8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AAD29B9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30265B5A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احیا و نوسازی قنات‌ها با تاکید بر توسعه و به کارگیری روش های نوین، نوآرانه و کم هزینه به منظور رقابت پذیر شدن این شیوه در مقایسه با سایر روش های ذخیره سازی آب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8B479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185- (14)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C453E2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76EF62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380E39E" w14:textId="77777777" w:rsidTr="00F5124D">
        <w:tc>
          <w:tcPr>
            <w:tcW w:w="754" w:type="dxa"/>
            <w:vAlign w:val="center"/>
          </w:tcPr>
          <w:p w14:paraId="044BCEF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B4F0642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51B004D7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68B6977A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جلوگیری از خرد شدن و تغییر کاربری اراضی زراعی و باغی با تاکید بر خاک‌های کلاس یک، دو و سه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FDE085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192- (15) 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3F22C4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C9A38C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F2829B9" w14:textId="77777777" w:rsidTr="00F5124D">
        <w:tc>
          <w:tcPr>
            <w:tcW w:w="754" w:type="dxa"/>
            <w:vAlign w:val="center"/>
          </w:tcPr>
          <w:p w14:paraId="02A8D62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22C610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B92E845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DE55550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توسعه کشاورزی حفاظتی به منظور افزایش و نگهداری مواد آلی خاک، جلوگیری از فرسایش و شور شدن خاک‌های زراعی‌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206CB6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193- (15) (7) (17)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9B5490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ABFE7B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F740C3D" w14:textId="77777777" w:rsidTr="00F5124D">
        <w:tc>
          <w:tcPr>
            <w:tcW w:w="754" w:type="dxa"/>
            <w:vAlign w:val="center"/>
          </w:tcPr>
          <w:p w14:paraId="62D56F6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120A4E8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C6318D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10BDEC85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ارتقاء شاخص‌های حاصل‌خیزی خاک و مواد آلی خاک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127650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194- (15) (2)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F5CD9E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81F2FA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865ECBE" w14:textId="77777777" w:rsidTr="00F5124D">
        <w:tc>
          <w:tcPr>
            <w:tcW w:w="754" w:type="dxa"/>
            <w:vAlign w:val="center"/>
          </w:tcPr>
          <w:p w14:paraId="7206293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16837D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633F021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518FE98B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تهیه نقشه‌های مدیریت‌پذیر ( 25000:1 )، پایش خاک‌های کشور و کاهش شوری و آلودگی‌های فیزیکی، شیمیایی و زیستی خاک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FF653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195- (15)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8DBDD0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5BA554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3028B9D" w14:textId="77777777" w:rsidTr="00F5124D">
        <w:tc>
          <w:tcPr>
            <w:tcW w:w="754" w:type="dxa"/>
            <w:vAlign w:val="center"/>
          </w:tcPr>
          <w:p w14:paraId="1938031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14DBBA44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C85708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363BFE15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ارائه گزارش‌های دوره‌ای به‌منظور پیش‌بینی موارد آسیب‌پذیری بخش کشاورزی و غذا از تغییر اقلیم و اتخاذ راهکارهای فناورانه و نوآورانه سازگاری و مقابله با تغییر اقلیم و نوسانات آب و هوایی در بخش کشاورزی و غذا‌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68F473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198- (16) (7)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1AAFB4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777339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7FA9045" w14:textId="77777777" w:rsidTr="00F5124D">
        <w:tc>
          <w:tcPr>
            <w:tcW w:w="754" w:type="dxa"/>
            <w:vAlign w:val="center"/>
          </w:tcPr>
          <w:p w14:paraId="13B2A72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7C367F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E77AB85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3FFBE9C7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تعیین میزان وابستگی تولید محصولات کشاورزی به اقلیم و برنامه ریزی به منظور کاهش اثرات و  سازگاری با تغییر اقلیم با همکاری سایر کشورها، سازمان ها و مراکز علمی بین المللی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E4456A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200- (16) (17)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EBE0D7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C16F67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9FDF4D2" w14:textId="77777777" w:rsidTr="00F5124D">
        <w:tc>
          <w:tcPr>
            <w:tcW w:w="754" w:type="dxa"/>
            <w:vAlign w:val="center"/>
          </w:tcPr>
          <w:p w14:paraId="427D7AC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2DB608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514200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401C4F81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غنی‌سازی مراتع با تاکید بر ارتقاء دانش و فناوری و توسعه زیرساخت‌ها و تجهیزات مورد نیاز از قبیل فرآوری و پوشش‌دهی بذر، استفاده از پهپاد برای توزیع بذر و سایر نهاده‌ها در مراتع، فناوری‌های ارتقاء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آبخوانداری، استفاده از تصاویر ماهواره و پردازش تصویر جهت مدیریت مراتع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922E7D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203- (17) (1) (7) (8)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B253D7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EB3923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534D3F6" w14:textId="77777777" w:rsidTr="00F5124D">
        <w:tc>
          <w:tcPr>
            <w:tcW w:w="754" w:type="dxa"/>
            <w:vAlign w:val="center"/>
          </w:tcPr>
          <w:p w14:paraId="3EA5DAC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BC6F0D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A132FB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D19783C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ستعداد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شناسا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مستعد برا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زراعت چوب و تام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(از جمله تام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آب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) برا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زراعت چوب در 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2674F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210-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(17)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F61A8D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97A8D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5D42EB9" w14:textId="77777777" w:rsidTr="00F5124D">
        <w:tc>
          <w:tcPr>
            <w:tcW w:w="754" w:type="dxa"/>
            <w:vAlign w:val="center"/>
          </w:tcPr>
          <w:p w14:paraId="36B4636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1554001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E852FF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568D18A0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کارآمد و 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آب بر اساس آما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حوضه‌ها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تحو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حجم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 به بخش کشاورز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کشاورزان و ارتقاء بهره‌ور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آب در حوضه آبخ</w:t>
            </w:r>
            <w:r w:rsidRPr="000A759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A7596">
              <w:rPr>
                <w:rFonts w:cs="B Nazanin" w:hint="eastAsia"/>
                <w:sz w:val="26"/>
                <w:szCs w:val="26"/>
                <w:rtl/>
                <w:lang w:bidi="fa-IR"/>
              </w:rPr>
              <w:t>ز،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و مزرعه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DF6978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177-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81F007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8627FF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25B2177E" w14:textId="77777777" w:rsidTr="00F5124D">
        <w:tc>
          <w:tcPr>
            <w:tcW w:w="754" w:type="dxa"/>
            <w:vAlign w:val="center"/>
          </w:tcPr>
          <w:p w14:paraId="4811630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E119627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3BA4B5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7CE9BF31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>توسعه عمل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آبخواندار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در چارچوب مد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حوضه‌ها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58B28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179-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BC615C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93F1FC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D16BADB" w14:textId="77777777" w:rsidTr="00F5124D">
        <w:tc>
          <w:tcPr>
            <w:tcW w:w="754" w:type="dxa"/>
            <w:vAlign w:val="center"/>
          </w:tcPr>
          <w:p w14:paraId="3C3BF13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2A1F73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A96CFB3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06AAFF7D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>بهبود نظام سنجش، پا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و مصارف آب کشور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91822D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180-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DFCA5E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075AA6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91C1EAB" w14:textId="77777777" w:rsidTr="00F5124D">
        <w:tc>
          <w:tcPr>
            <w:tcW w:w="754" w:type="dxa"/>
            <w:vAlign w:val="center"/>
          </w:tcPr>
          <w:p w14:paraId="6C0B5F6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B584917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54F8BA44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50EA468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تشو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پ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پذ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سامانده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و واردات آب مجاز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 نظرگرفتن اولو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4674D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94674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674D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C6249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188- </w:t>
            </w:r>
            <w:r w:rsidRPr="000A7596">
              <w:rPr>
                <w:rFonts w:cs="B Nazanin"/>
                <w:sz w:val="26"/>
                <w:szCs w:val="26"/>
                <w:rtl/>
                <w:lang w:bidi="fa-IR"/>
              </w:rPr>
              <w:t>(14) (9)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576838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EA0C7C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23B92E1" w14:textId="77777777" w:rsidTr="00F5124D">
        <w:tc>
          <w:tcPr>
            <w:tcW w:w="754" w:type="dxa"/>
            <w:vAlign w:val="center"/>
          </w:tcPr>
          <w:p w14:paraId="66D13AA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3C3B27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5A1857A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208A466E" w14:textId="77777777" w:rsidR="00774E11" w:rsidRPr="0094674D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مدیریت واحد توسعه روستایی و عشایری با توجه به نقش اساسی این مناطق در تامین امنیت غذایی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3BCAAC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211- (18) (4)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7F04C5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8AD7A5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C67354C" w14:textId="77777777" w:rsidTr="00F5124D">
        <w:tc>
          <w:tcPr>
            <w:tcW w:w="754" w:type="dxa"/>
            <w:vAlign w:val="center"/>
          </w:tcPr>
          <w:p w14:paraId="027EA6D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FD27B0A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58C703AD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5E4FAE8" w14:textId="77777777" w:rsidR="00774E11" w:rsidRPr="0094674D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طراحی الگوی مناسب توسعه روستایی و عشایری تولید محور متناسب با الگوی توسعه کشاورزی با تاکید بر حفظ روستاها و عشایر تولیدی و جلوگیری از یکجانشینی عشایر و تبدیل روستا به شهر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7A882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212- (18) (19)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3C6DD6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F293F1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EE0CD9B" w14:textId="77777777" w:rsidTr="00F5124D">
        <w:tc>
          <w:tcPr>
            <w:tcW w:w="754" w:type="dxa"/>
            <w:vAlign w:val="center"/>
          </w:tcPr>
          <w:p w14:paraId="6E745E7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01586AA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8011CEE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1DBFA524" w14:textId="77777777" w:rsidR="00774E11" w:rsidRPr="0094674D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کاهش فاصله برخورداری مناطق روستایی و عشایری با مناطق شهری و جلوگیری از رها کردن شغل کشاورزی و مهاجرت بی‌رویه از طریق به‌صرفه شدن ارائه خدمات عمومی در این مناطق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C2F0A6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213- (18) (19)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3ADFCD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4C9702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5A51D5E" w14:textId="77777777" w:rsidTr="00F5124D">
        <w:tc>
          <w:tcPr>
            <w:tcW w:w="754" w:type="dxa"/>
            <w:vAlign w:val="center"/>
          </w:tcPr>
          <w:p w14:paraId="613C7EA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8D4F56F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4CD898D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2C6B3636" w14:textId="77777777" w:rsidR="00774E11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طراحی الگوی مناسب برای توسعه گردشگری کشاورزی به‌ویژه از طریق حمایت از پلت‌فرم‌های گردشگری و توانمندسازی روستاییان و عشایر، با تاکید بر امنیت زیستی و رعایت قوانین عرصه‌های کشاورزی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0B768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214- (18) (11) (12)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ACE183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F84D32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C0001E3" w14:textId="77777777" w:rsidTr="00F5124D">
        <w:tc>
          <w:tcPr>
            <w:tcW w:w="754" w:type="dxa"/>
            <w:vAlign w:val="center"/>
          </w:tcPr>
          <w:p w14:paraId="7A645A5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6EAA879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34E275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0846FD8F" w14:textId="77777777" w:rsidR="00774E11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ارائه فرصت‌های سرمایه‌گذاری سودآور به روستاییان، حمایت از سرمایه‌گذاری و اعطای تسهیلات مناسب برای افزایش فرصت‌های شغلی و تنوع‌بخشی به مشاغل روستایی و عشایری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67A141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215- (18) (3)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461989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F27915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76ADD607" w14:textId="77777777" w:rsidTr="00F5124D">
        <w:tc>
          <w:tcPr>
            <w:tcW w:w="754" w:type="dxa"/>
            <w:vAlign w:val="center"/>
          </w:tcPr>
          <w:p w14:paraId="3755334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A9D5ED8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624C70D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2990CE6E" w14:textId="77777777" w:rsidR="00774E11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توسعه نظام ترویج روستایی در بخش کشاورزی با تاکید بر استفاده حداکثری از ظرفیت‌های محلی و ارائه خدمات ترویجی و مشاوره توسط بخش خصوصی‌، 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4C16E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216- (18) (5)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9172D3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92EE25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3B140F55" w14:textId="77777777" w:rsidTr="00F5124D">
        <w:tc>
          <w:tcPr>
            <w:tcW w:w="754" w:type="dxa"/>
            <w:vAlign w:val="center"/>
          </w:tcPr>
          <w:p w14:paraId="05F8D41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5EE22E5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BBD742D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7E1E92AC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شناسایی و احیاء دانش‌های بومی و تلفیق آن‌ها با دانش‌های نوین به منظور توسعه کشاورزی، روستایی و عشایری و توسعه زنجیره ارزش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5EDD6C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218- (18) (11)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054972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836D84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2E93DDB" w14:textId="77777777" w:rsidTr="00F5124D">
        <w:tc>
          <w:tcPr>
            <w:tcW w:w="754" w:type="dxa"/>
            <w:vAlign w:val="center"/>
          </w:tcPr>
          <w:p w14:paraId="0B9D0D2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30EE392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D3D0D51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7A349585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ساماندهی تنش‌های جمعیتی و کنترل مهاجرت‌های بی‌رویه به شهرها و مناطق شمالی و حاصل‌خیز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58F8E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220- (19) (14) (17)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46511A1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063E23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276C81F" w14:textId="77777777" w:rsidTr="00F5124D">
        <w:tc>
          <w:tcPr>
            <w:tcW w:w="754" w:type="dxa"/>
            <w:vAlign w:val="center"/>
          </w:tcPr>
          <w:p w14:paraId="48F6BC0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C98E8C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5126477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4491B7FE" w14:textId="77777777" w:rsidR="00774E11" w:rsidRPr="00EE6CD6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بازتوزیع فضایی و جغرافیایی جمعیت به‌منظور حفظ و جذب جمعیّت در سواحل خلیج‌فارس و دریای عمان متناسب با ظرفیت زیستی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54C517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221- (19)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BDEBD1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B08FA4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01800E7F" w14:textId="77777777" w:rsidTr="00F5124D">
        <w:tc>
          <w:tcPr>
            <w:tcW w:w="754" w:type="dxa"/>
            <w:vAlign w:val="center"/>
          </w:tcPr>
          <w:p w14:paraId="71E7FB9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BAACD41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12911FE4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6481293F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A18314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1D28218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علوم، تحقیقات و فناوری</w:t>
            </w:r>
          </w:p>
        </w:tc>
        <w:tc>
          <w:tcPr>
            <w:tcW w:w="1326" w:type="dxa"/>
            <w:vMerge w:val="restart"/>
            <w:vAlign w:val="center"/>
          </w:tcPr>
          <w:p w14:paraId="279B079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774E11" w:rsidRPr="00E643BF" w14:paraId="4D0A856D" w14:textId="77777777" w:rsidTr="00F5124D">
        <w:tc>
          <w:tcPr>
            <w:tcW w:w="754" w:type="dxa"/>
            <w:vAlign w:val="center"/>
          </w:tcPr>
          <w:p w14:paraId="28B8C64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39C393C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B4CA028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35A8E929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C05A07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EE8BAA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14DB44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1B464A49" w14:textId="77777777" w:rsidTr="00F5124D">
        <w:tc>
          <w:tcPr>
            <w:tcW w:w="754" w:type="dxa"/>
            <w:vAlign w:val="center"/>
          </w:tcPr>
          <w:p w14:paraId="27AD7AE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55063E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81678E7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51290EC8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F28F8D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1DEC59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A5007C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28BA813E" w14:textId="77777777" w:rsidTr="00F5124D">
        <w:tc>
          <w:tcPr>
            <w:tcW w:w="754" w:type="dxa"/>
            <w:vAlign w:val="center"/>
          </w:tcPr>
          <w:p w14:paraId="729C9DD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D5F702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15F8E5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59E3B222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>توسعه بهره‌گ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(مخازن سدها، استخرها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 به چاه‌ها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آب، قنوات و چشمه‌ها، کانال‌ها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و...) برا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 ماه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بر س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 مطابق با توان و ظرف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7114A">
              <w:rPr>
                <w:rFonts w:cs="B Nazanin"/>
                <w:sz w:val="26"/>
                <w:szCs w:val="26"/>
                <w:rtl/>
                <w:lang w:bidi="fa-IR"/>
              </w:rPr>
              <w:t xml:space="preserve"> اکولوژ</w:t>
            </w:r>
            <w:r w:rsidRPr="009711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7114A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F35B41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11- </w:t>
            </w:r>
            <w:r w:rsidRPr="00E61486">
              <w:rPr>
                <w:rFonts w:cs="B Nazanin"/>
                <w:sz w:val="26"/>
                <w:szCs w:val="26"/>
                <w:rtl/>
                <w:lang w:bidi="fa-IR"/>
              </w:rPr>
              <w:t>(1) (14) (ب)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1A4ACC3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1326" w:type="dxa"/>
            <w:vAlign w:val="center"/>
          </w:tcPr>
          <w:p w14:paraId="42894F7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774E11" w:rsidRPr="00E643BF" w14:paraId="2B390DA5" w14:textId="77777777" w:rsidTr="00F5124D">
        <w:tc>
          <w:tcPr>
            <w:tcW w:w="754" w:type="dxa"/>
            <w:vAlign w:val="center"/>
          </w:tcPr>
          <w:p w14:paraId="15FCE86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26CE98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7478A4D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1E9196E6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ارتقاء کارآمد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تام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تکانه‌ها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اجتماع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مخاطرات اقل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‌و حوادث غ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ر‌مترقبه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56B0BF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129- </w:t>
            </w:r>
            <w:r w:rsidRPr="00F4557B">
              <w:rPr>
                <w:rFonts w:cs="B Nazanin"/>
                <w:sz w:val="26"/>
                <w:szCs w:val="26"/>
                <w:rtl/>
                <w:lang w:bidi="fa-IR"/>
              </w:rPr>
              <w:t>(10) (16) (19) (الف)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62C77C4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26" w:type="dxa"/>
            <w:vMerge w:val="restart"/>
            <w:vAlign w:val="center"/>
          </w:tcPr>
          <w:p w14:paraId="19F6C6E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774E11" w:rsidRPr="00E643BF" w14:paraId="7EB1D12F" w14:textId="77777777" w:rsidTr="00F5124D">
        <w:tc>
          <w:tcPr>
            <w:tcW w:w="754" w:type="dxa"/>
            <w:vAlign w:val="center"/>
          </w:tcPr>
          <w:p w14:paraId="46CD2D3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77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84D3CC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62159EF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58841624" w14:textId="77777777" w:rsidR="00774E11" w:rsidRPr="00105D2E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 جامع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ش‌ب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ش‌آگاه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هشدار مخاطرات اقل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حوادث غ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رمترقبه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موقع در مناطق پرخطر و آس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انجام اقدامات پ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شگ</w:t>
            </w:r>
            <w:r w:rsidRPr="00FB6E9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6E9E">
              <w:rPr>
                <w:rFonts w:cs="B Nazanin" w:hint="eastAsia"/>
                <w:sz w:val="26"/>
                <w:szCs w:val="26"/>
                <w:rtl/>
                <w:lang w:bidi="fa-IR"/>
              </w:rPr>
              <w:t>رانه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 xml:space="preserve"> و جبران خسارات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E5247A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197- </w:t>
            </w:r>
            <w:r w:rsidRPr="00FB6E9E">
              <w:rPr>
                <w:rFonts w:cs="B Nazanin"/>
                <w:sz w:val="26"/>
                <w:szCs w:val="26"/>
                <w:rtl/>
                <w:lang w:bidi="fa-IR"/>
              </w:rPr>
              <w:t>(16)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592E28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F0A06C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6B680EFE" w14:textId="77777777" w:rsidTr="00F5124D">
        <w:tc>
          <w:tcPr>
            <w:tcW w:w="754" w:type="dxa"/>
            <w:vAlign w:val="center"/>
          </w:tcPr>
          <w:p w14:paraId="06B2E55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18144E5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5E0E0106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</w:t>
            </w:r>
          </w:p>
        </w:tc>
        <w:tc>
          <w:tcPr>
            <w:tcW w:w="4575" w:type="dxa"/>
            <w:shd w:val="clear" w:color="auto" w:fill="auto"/>
          </w:tcPr>
          <w:p w14:paraId="5A4A1D78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تعامل دوجانبه وزارت جهاد کشاورز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بد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5959B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46D3822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3B3495E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774E11" w:rsidRPr="00E643BF" w14:paraId="2C9A7BC7" w14:textId="77777777" w:rsidTr="00F5124D">
        <w:tc>
          <w:tcPr>
            <w:tcW w:w="754" w:type="dxa"/>
            <w:vAlign w:val="center"/>
          </w:tcPr>
          <w:p w14:paraId="1214101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6B96EAA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32D7275B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FFFFDD"/>
            <w:vAlign w:val="center"/>
          </w:tcPr>
          <w:p w14:paraId="030D9F5C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تغ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CA742F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144- 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77C106E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33392F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3C2235A" w14:textId="77777777" w:rsidTr="00F5124D">
        <w:tc>
          <w:tcPr>
            <w:tcW w:w="754" w:type="dxa"/>
            <w:vAlign w:val="center"/>
          </w:tcPr>
          <w:p w14:paraId="3D8B5DE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80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269E543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3128287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18262AC5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خ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43841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82FF70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324544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4F9A6B45" w14:textId="77777777" w:rsidTr="00F5124D">
        <w:tc>
          <w:tcPr>
            <w:tcW w:w="754" w:type="dxa"/>
            <w:vAlign w:val="center"/>
          </w:tcPr>
          <w:p w14:paraId="09D2FB5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81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E0091DD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76E8CF0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5C5A6627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>تأم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کامل آب آشام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دن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بهداشت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آن مشتمل بر مد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و 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سک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سامانه‌ها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آب‌رسان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حوضه آبر</w:t>
            </w:r>
            <w:r w:rsidRPr="00877A5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77A58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 xml:space="preserve"> تا نقطه مصرف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30DCBB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173- </w:t>
            </w:r>
            <w:r w:rsidRPr="00877A58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134C4A3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نیرو</w:t>
            </w:r>
          </w:p>
        </w:tc>
        <w:tc>
          <w:tcPr>
            <w:tcW w:w="1326" w:type="dxa"/>
            <w:vMerge w:val="restart"/>
            <w:vAlign w:val="center"/>
          </w:tcPr>
          <w:p w14:paraId="70C84F6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774E11" w:rsidRPr="00E643BF" w14:paraId="5EECACF2" w14:textId="77777777" w:rsidTr="00F5124D">
        <w:tc>
          <w:tcPr>
            <w:tcW w:w="754" w:type="dxa"/>
            <w:vAlign w:val="center"/>
          </w:tcPr>
          <w:p w14:paraId="72121BE4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82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3BC4F443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DDB80B0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38E4AB51" w14:textId="77777777" w:rsidR="00774E11" w:rsidRPr="00877A58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بازنگر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احداث و بهره‌بردار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سدها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اعم از ساخته شده، درحال ساخت، در حال مطالعه با هدف تقو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سفره‌ها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 ز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رزم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و روان‌آب‌ها در چارچوب مد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 و 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حوضه‌ها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8310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3102E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8D11ED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189- </w:t>
            </w:r>
            <w:r w:rsidRPr="0083102E">
              <w:rPr>
                <w:rFonts w:cs="B Nazanin"/>
                <w:sz w:val="26"/>
                <w:szCs w:val="26"/>
                <w:rtl/>
                <w:lang w:bidi="fa-IR"/>
              </w:rPr>
              <w:t>(14) (ج)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9F58039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44DD5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774E11" w:rsidRPr="00E643BF" w14:paraId="5E0C5F65" w14:textId="77777777" w:rsidTr="00F5124D">
        <w:tc>
          <w:tcPr>
            <w:tcW w:w="754" w:type="dxa"/>
            <w:vAlign w:val="center"/>
          </w:tcPr>
          <w:p w14:paraId="38B3A54B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83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5ED8FEDE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5B67592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FB1E5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B1E52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03C9439A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نفوذ دانش و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به بهره‌برداران بخش کشاورز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B330B17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196- 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(16) (5) (7) (الف)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503D484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هواشناسی</w:t>
            </w:r>
          </w:p>
        </w:tc>
        <w:tc>
          <w:tcPr>
            <w:tcW w:w="1326" w:type="dxa"/>
            <w:vAlign w:val="center"/>
          </w:tcPr>
          <w:p w14:paraId="5A0A73E1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774E11" w:rsidRPr="00E643BF" w14:paraId="57389A91" w14:textId="77777777" w:rsidTr="00F5124D">
        <w:tc>
          <w:tcPr>
            <w:tcW w:w="754" w:type="dxa"/>
            <w:vAlign w:val="center"/>
          </w:tcPr>
          <w:p w14:paraId="1BB48BAC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84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785F0120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FBB18F1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75" w:type="dxa"/>
            <w:shd w:val="clear" w:color="auto" w:fill="auto"/>
            <w:vAlign w:val="center"/>
          </w:tcPr>
          <w:p w14:paraId="77B8BA2D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ارزش‌گذار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کارکردها و خدمات اکوس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طب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 در حساب‌ها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CB4E7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202- 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(17) (الف)</w:t>
            </w:r>
          </w:p>
        </w:tc>
        <w:tc>
          <w:tcPr>
            <w:tcW w:w="2725" w:type="dxa"/>
            <w:shd w:val="clear" w:color="auto" w:fill="auto"/>
            <w:vAlign w:val="center"/>
          </w:tcPr>
          <w:p w14:paraId="068D869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امور اقتصادی و دارایی</w:t>
            </w:r>
          </w:p>
        </w:tc>
        <w:tc>
          <w:tcPr>
            <w:tcW w:w="1326" w:type="dxa"/>
            <w:vAlign w:val="center"/>
          </w:tcPr>
          <w:p w14:paraId="7E712F8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774E11" w:rsidRPr="00E643BF" w14:paraId="0CE03FDB" w14:textId="77777777" w:rsidTr="00F5124D">
        <w:tc>
          <w:tcPr>
            <w:tcW w:w="754" w:type="dxa"/>
            <w:vAlign w:val="center"/>
          </w:tcPr>
          <w:p w14:paraId="318E8EC2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85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45077966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4AC91E7D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9448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44885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4575" w:type="dxa"/>
            <w:shd w:val="clear" w:color="auto" w:fill="FFFFDD"/>
            <w:vAlign w:val="center"/>
          </w:tcPr>
          <w:p w14:paraId="20A3727C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انتقال صنا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آب‌بر به نزد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سواحل و پا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انه‌ها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96BC70E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186- 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(14) (19) (ب)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76C02CEA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326" w:type="dxa"/>
            <w:vMerge w:val="restart"/>
            <w:vAlign w:val="center"/>
          </w:tcPr>
          <w:p w14:paraId="4587FC20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774E11" w:rsidRPr="00E643BF" w14:paraId="11D1A173" w14:textId="77777777" w:rsidTr="00F5124D">
        <w:tc>
          <w:tcPr>
            <w:tcW w:w="754" w:type="dxa"/>
            <w:vAlign w:val="center"/>
          </w:tcPr>
          <w:p w14:paraId="11FE5B13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86</w:t>
            </w:r>
          </w:p>
        </w:tc>
        <w:tc>
          <w:tcPr>
            <w:tcW w:w="1564" w:type="dxa"/>
            <w:vMerge/>
            <w:shd w:val="clear" w:color="auto" w:fill="auto"/>
            <w:vAlign w:val="center"/>
          </w:tcPr>
          <w:p w14:paraId="65F8A950" w14:textId="77777777" w:rsidR="00774E11" w:rsidRPr="000E465E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0F8451DC" w14:textId="77777777" w:rsidR="00774E11" w:rsidRDefault="00774E11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575" w:type="dxa"/>
            <w:shd w:val="clear" w:color="auto" w:fill="auto"/>
            <w:vAlign w:val="center"/>
          </w:tcPr>
          <w:p w14:paraId="624518B2" w14:textId="77777777" w:rsidR="00774E11" w:rsidRPr="00C168AB" w:rsidRDefault="00774E11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جا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برق از منابع آب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سا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با به‌کارگ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7338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 xml:space="preserve"> و مشارکت بخش خصوص</w:t>
            </w:r>
            <w:r w:rsidRPr="00A7338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D15236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187- </w:t>
            </w:r>
            <w:r w:rsidRPr="00A73383">
              <w:rPr>
                <w:rFonts w:cs="B Nazanin"/>
                <w:sz w:val="26"/>
                <w:szCs w:val="26"/>
                <w:rtl/>
                <w:lang w:bidi="fa-IR"/>
              </w:rPr>
              <w:t>(14) (ب)</w:t>
            </w: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C4BAA85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DD9A668" w14:textId="77777777" w:rsidR="00774E11" w:rsidRDefault="00774E11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F733" w14:textId="77777777" w:rsidR="009055B4" w:rsidRDefault="009055B4" w:rsidP="00AB1CC4">
      <w:pPr>
        <w:spacing w:after="0" w:line="240" w:lineRule="auto"/>
      </w:pPr>
      <w:r>
        <w:separator/>
      </w:r>
    </w:p>
  </w:endnote>
  <w:endnote w:type="continuationSeparator" w:id="0">
    <w:p w14:paraId="2CBBC25E" w14:textId="77777777" w:rsidR="009055B4" w:rsidRDefault="009055B4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E7AAF" w14:textId="77777777" w:rsidR="009055B4" w:rsidRDefault="009055B4" w:rsidP="00AB1CC4">
      <w:pPr>
        <w:spacing w:after="0" w:line="240" w:lineRule="auto"/>
      </w:pPr>
      <w:r>
        <w:separator/>
      </w:r>
    </w:p>
  </w:footnote>
  <w:footnote w:type="continuationSeparator" w:id="0">
    <w:p w14:paraId="716CADA8" w14:textId="77777777" w:rsidR="009055B4" w:rsidRDefault="009055B4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77760DC7" w:rsidR="00AB1CC4" w:rsidRDefault="00774E11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6FB794B" wp14:editId="5D7B4796">
          <wp:simplePos x="0" y="0"/>
          <wp:positionH relativeFrom="margin">
            <wp:posOffset>7077075</wp:posOffset>
          </wp:positionH>
          <wp:positionV relativeFrom="margin">
            <wp:posOffset>-704850</wp:posOffset>
          </wp:positionV>
          <wp:extent cx="581025" cy="581025"/>
          <wp:effectExtent l="0" t="0" r="9525" b="9525"/>
          <wp:wrapSquare wrapText="bothSides"/>
          <wp:docPr id="1047982266" name="Picture 5" descr="سمینار علمی دانش آموزی – سمینار علمی دانش آموز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سمینار علمی دانش آموزی – سمینار علمی دانش آموزی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2462A58E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92F4E"/>
    <w:rsid w:val="00235360"/>
    <w:rsid w:val="00774E11"/>
    <w:rsid w:val="00895812"/>
    <w:rsid w:val="008B148A"/>
    <w:rsid w:val="009055B4"/>
    <w:rsid w:val="00907DEA"/>
    <w:rsid w:val="00AB1CC4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2771</Words>
  <Characters>15800</Characters>
  <Application>Microsoft Office Word</Application>
  <DocSecurity>0</DocSecurity>
  <Lines>131</Lines>
  <Paragraphs>37</Paragraphs>
  <ScaleCrop>false</ScaleCrop>
  <Company/>
  <LinksUpToDate>false</LinksUpToDate>
  <CharactersWithSpaces>18534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2023-10-23T14:26:00Z</dcterms:modified>
</cp:coreProperties>
</file>